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88B9" w14:textId="77777777" w:rsidR="00820194" w:rsidRDefault="00820194" w:rsidP="00820194">
      <w:pPr>
        <w:pStyle w:val="Heading1"/>
      </w:pPr>
      <w:r>
        <w:rPr>
          <w:rFonts w:ascii="Calibri" w:hAnsi="Calibri"/>
          <w:b/>
          <w:noProof/>
          <w:sz w:val="28"/>
          <w:lang w:eastAsia="en-GB"/>
        </w:rPr>
        <w:drawing>
          <wp:inline distT="0" distB="0" distL="0" distR="0" wp14:anchorId="1A741E0E" wp14:editId="34A8C8FF">
            <wp:extent cx="5321579" cy="1496455"/>
            <wp:effectExtent l="0" t="0" r="0" b="889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599" r="104" b="7136"/>
                    <a:stretch/>
                  </pic:blipFill>
                  <pic:spPr bwMode="auto">
                    <a:xfrm>
                      <a:off x="0" y="0"/>
                      <a:ext cx="5379431" cy="1512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D5B09" w14:textId="0248EE59" w:rsidR="00820194" w:rsidRPr="00F47C1B" w:rsidRDefault="00820194" w:rsidP="00820194">
      <w:pPr>
        <w:pStyle w:val="Heading1"/>
      </w:pPr>
      <w:r w:rsidRPr="00F47C1B">
        <w:t xml:space="preserve">LILAC Conference - Hosting </w:t>
      </w:r>
      <w:r w:rsidRPr="001853B9">
        <w:t>Application</w:t>
      </w:r>
    </w:p>
    <w:p w14:paraId="1C7A5930" w14:textId="77777777" w:rsidR="00820194" w:rsidRPr="00F47C1B" w:rsidRDefault="00820194" w:rsidP="00820194">
      <w:pPr>
        <w:rPr>
          <w:rFonts w:asciiTheme="minorHAnsi" w:hAnsiTheme="minorHAnsi" w:cstheme="minorHAnsi"/>
        </w:rPr>
      </w:pPr>
    </w:p>
    <w:p w14:paraId="1CBC5604" w14:textId="77777777" w:rsidR="00820194" w:rsidRPr="00F47C1B" w:rsidRDefault="00820194" w:rsidP="00820194">
      <w:pPr>
        <w:pStyle w:val="Heading2"/>
      </w:pPr>
      <w:r w:rsidRPr="00F47C1B">
        <w:t>Applicant details</w:t>
      </w:r>
    </w:p>
    <w:p w14:paraId="003C8730" w14:textId="77777777" w:rsidR="00820194" w:rsidRPr="00F47C1B" w:rsidRDefault="00820194" w:rsidP="00820194">
      <w:pPr>
        <w:rPr>
          <w:rFonts w:asciiTheme="minorHAnsi" w:hAnsiTheme="minorHAnsi" w:cstheme="minorHAnsi"/>
        </w:rPr>
      </w:pPr>
    </w:p>
    <w:p w14:paraId="2D1AE49A" w14:textId="77777777" w:rsidR="00820194" w:rsidRPr="00F47C1B" w:rsidRDefault="00820194" w:rsidP="00820194">
      <w:pPr>
        <w:rPr>
          <w:rFonts w:asciiTheme="minorHAnsi" w:hAnsiTheme="minorHAnsi" w:cstheme="minorHAnsi"/>
        </w:rPr>
      </w:pPr>
      <w:r w:rsidRPr="00F47C1B">
        <w:rPr>
          <w:rFonts w:asciiTheme="minorHAnsi" w:hAnsiTheme="minorHAnsi" w:cstheme="minorHAnsi"/>
        </w:rPr>
        <w:t>Name (main contact):</w:t>
      </w:r>
    </w:p>
    <w:p w14:paraId="7BC0A935" w14:textId="77777777" w:rsidR="00820194" w:rsidRPr="00F47C1B" w:rsidRDefault="00820194" w:rsidP="00820194">
      <w:pPr>
        <w:rPr>
          <w:rFonts w:asciiTheme="minorHAnsi" w:hAnsiTheme="minorHAnsi" w:cstheme="minorHAnsi"/>
        </w:rPr>
      </w:pPr>
      <w:r w:rsidRPr="00F47C1B">
        <w:rPr>
          <w:rFonts w:asciiTheme="minorHAnsi" w:hAnsiTheme="minorHAnsi" w:cstheme="minorHAnsi"/>
        </w:rPr>
        <w:t>Institution:</w:t>
      </w:r>
    </w:p>
    <w:p w14:paraId="29284680" w14:textId="77777777" w:rsidR="00820194" w:rsidRPr="00F47C1B" w:rsidRDefault="00820194" w:rsidP="00820194">
      <w:pPr>
        <w:rPr>
          <w:rFonts w:asciiTheme="minorHAnsi" w:hAnsiTheme="minorHAnsi" w:cstheme="minorHAnsi"/>
        </w:rPr>
      </w:pPr>
      <w:r w:rsidRPr="00F47C1B">
        <w:rPr>
          <w:rFonts w:asciiTheme="minorHAnsi" w:hAnsiTheme="minorHAnsi" w:cstheme="minorHAnsi"/>
        </w:rPr>
        <w:t>Contact address:</w:t>
      </w:r>
    </w:p>
    <w:p w14:paraId="092553E0" w14:textId="77777777" w:rsidR="00820194" w:rsidRPr="00820194" w:rsidRDefault="00820194" w:rsidP="00820194">
      <w:pPr>
        <w:rPr>
          <w:rFonts w:asciiTheme="minorHAnsi" w:hAnsiTheme="minorHAnsi" w:cstheme="minorHAnsi"/>
        </w:rPr>
      </w:pPr>
      <w:r w:rsidRPr="00820194">
        <w:rPr>
          <w:rFonts w:asciiTheme="minorHAnsi" w:hAnsiTheme="minorHAnsi" w:cstheme="minorHAnsi"/>
        </w:rPr>
        <w:t>Contact email:</w:t>
      </w:r>
    </w:p>
    <w:p w14:paraId="15243108" w14:textId="6A7DDA48" w:rsidR="000F6587" w:rsidRPr="00820194" w:rsidRDefault="000F6587">
      <w:pPr>
        <w:rPr>
          <w:rFonts w:asciiTheme="minorHAnsi" w:hAnsiTheme="minorHAnsi" w:cstheme="minorHAnsi"/>
        </w:rPr>
      </w:pPr>
    </w:p>
    <w:p w14:paraId="402502FE" w14:textId="01BA0347" w:rsidR="00460D75" w:rsidRDefault="00820194" w:rsidP="00460D75">
      <w:pPr>
        <w:pStyle w:val="Heading2"/>
      </w:pPr>
      <w:r w:rsidRPr="00820194">
        <w:t>Venue</w:t>
      </w:r>
      <w:r>
        <w:t xml:space="preserve"> </w:t>
      </w:r>
      <w:r w:rsidR="00460D75">
        <w:t>Information</w:t>
      </w:r>
    </w:p>
    <w:p w14:paraId="38D1E9CD" w14:textId="77777777" w:rsidR="00460D75" w:rsidRDefault="00460D75">
      <w:pPr>
        <w:rPr>
          <w:rFonts w:asciiTheme="minorHAnsi" w:hAnsiTheme="minorHAnsi" w:cstheme="minorHAnsi"/>
        </w:rPr>
      </w:pPr>
    </w:p>
    <w:p w14:paraId="792BF10B" w14:textId="4DCD9B05" w:rsidR="00820194" w:rsidRDefault="00820194" w:rsidP="00460D75">
      <w:pPr>
        <w:pStyle w:val="Heading3"/>
      </w:pPr>
      <w:r>
        <w:t>Requirements</w:t>
      </w:r>
      <w:r w:rsidR="00460D75">
        <w:t xml:space="preserve"> checklist:</w:t>
      </w:r>
    </w:p>
    <w:p w14:paraId="36849B80" w14:textId="184E3BC5" w:rsidR="00820194" w:rsidRDefault="00820194">
      <w:pPr>
        <w:rPr>
          <w:rFonts w:asciiTheme="minorHAnsi" w:hAnsiTheme="minorHAnsi" w:cstheme="minorHAnsi"/>
        </w:rPr>
      </w:pPr>
    </w:p>
    <w:p w14:paraId="0C57A5DF" w14:textId="34543827" w:rsidR="00820194" w:rsidRPr="00460D75" w:rsidRDefault="00820194" w:rsidP="33769AE2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3769AE2">
        <w:rPr>
          <w:rFonts w:asciiTheme="minorHAnsi" w:hAnsiTheme="minorHAnsi" w:cstheme="minorBidi"/>
        </w:rPr>
        <w:t>Lecture theatre (min. 250 seats</w:t>
      </w:r>
      <w:r w:rsidR="006D7F81" w:rsidRPr="33769AE2">
        <w:rPr>
          <w:rFonts w:asciiTheme="minorHAnsi" w:hAnsiTheme="minorHAnsi" w:cstheme="minorBidi"/>
        </w:rPr>
        <w:t>, ideally with Lecture Capture</w:t>
      </w:r>
      <w:r w:rsidRPr="33769AE2">
        <w:rPr>
          <w:rFonts w:asciiTheme="minorHAnsi" w:hAnsiTheme="minorHAnsi" w:cstheme="minorBidi"/>
        </w:rPr>
        <w:t xml:space="preserve">) </w:t>
      </w:r>
    </w:p>
    <w:p w14:paraId="1342A2FD" w14:textId="7D72E41D" w:rsidR="00460D75" w:rsidRPr="00460D75" w:rsidRDefault="00460D75" w:rsidP="33769AE2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3769AE2">
        <w:rPr>
          <w:rFonts w:asciiTheme="minorHAnsi" w:hAnsiTheme="minorHAnsi" w:cstheme="minorBidi"/>
        </w:rPr>
        <w:t>5 break out rooms (min.</w:t>
      </w:r>
      <w:r w:rsidR="005D12ED" w:rsidRPr="33769AE2">
        <w:rPr>
          <w:rFonts w:asciiTheme="minorHAnsi" w:hAnsiTheme="minorHAnsi" w:cstheme="minorBidi"/>
        </w:rPr>
        <w:t xml:space="preserve"> size</w:t>
      </w:r>
      <w:r w:rsidRPr="33769AE2">
        <w:rPr>
          <w:rFonts w:asciiTheme="minorHAnsi" w:hAnsiTheme="minorHAnsi" w:cstheme="minorBidi"/>
        </w:rPr>
        <w:t xml:space="preserve"> 25 seats, including at least 2 larger rooms of 70-100 seats. 5 rooms must accommodate min. 250 delegates</w:t>
      </w:r>
      <w:r w:rsidR="005D12ED" w:rsidRPr="33769AE2">
        <w:rPr>
          <w:rFonts w:asciiTheme="minorHAnsi" w:hAnsiTheme="minorHAnsi" w:cstheme="minorBidi"/>
        </w:rPr>
        <w:t xml:space="preserve"> in total</w:t>
      </w:r>
      <w:r w:rsidR="00AC420A">
        <w:rPr>
          <w:rFonts w:asciiTheme="minorHAnsi" w:hAnsiTheme="minorHAnsi" w:cstheme="minorBidi"/>
        </w:rPr>
        <w:t>. Versatile teaching spaces which could be cabaret or lecture style</w:t>
      </w:r>
      <w:r w:rsidR="005D12ED" w:rsidRPr="33769AE2">
        <w:rPr>
          <w:rFonts w:asciiTheme="minorHAnsi" w:hAnsiTheme="minorHAnsi" w:cstheme="minorBidi"/>
        </w:rPr>
        <w:t>)</w:t>
      </w:r>
      <w:r w:rsidRPr="33769AE2">
        <w:rPr>
          <w:rFonts w:asciiTheme="minorHAnsi" w:hAnsiTheme="minorHAnsi" w:cstheme="minorBidi"/>
        </w:rPr>
        <w:t xml:space="preserve">  </w:t>
      </w:r>
    </w:p>
    <w:p w14:paraId="5002CBAC" w14:textId="61ED1AE9" w:rsidR="005D12ED" w:rsidRDefault="005D12ED" w:rsidP="00460D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Welcome/registration area (reception desk, area for notices)</w:t>
      </w:r>
    </w:p>
    <w:p w14:paraId="602E520E" w14:textId="084E3577" w:rsidR="005D12ED" w:rsidRDefault="005D12ED" w:rsidP="33769AE2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33769AE2">
        <w:rPr>
          <w:rFonts w:asciiTheme="minorHAnsi" w:hAnsiTheme="minorHAnsi" w:cstheme="minorBidi"/>
        </w:rPr>
        <w:t xml:space="preserve">Exhibition area for posters (poster boards required for up to </w:t>
      </w:r>
      <w:r w:rsidR="00AC420A">
        <w:rPr>
          <w:rFonts w:asciiTheme="minorHAnsi" w:hAnsiTheme="minorHAnsi" w:cstheme="minorBidi"/>
        </w:rPr>
        <w:t>15</w:t>
      </w:r>
      <w:r w:rsidRPr="33769AE2">
        <w:rPr>
          <w:rFonts w:asciiTheme="minorHAnsi" w:hAnsiTheme="minorHAnsi" w:cstheme="minorBidi"/>
        </w:rPr>
        <w:t xml:space="preserve"> posters)</w:t>
      </w:r>
    </w:p>
    <w:p w14:paraId="18C9BC3F" w14:textId="4830815F" w:rsidR="005D12ED" w:rsidRDefault="005D12ED" w:rsidP="00460D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Sponsor area (require power, tables (10-12 sponsors), ideally close to catering area)</w:t>
      </w:r>
    </w:p>
    <w:p w14:paraId="07DFF6F3" w14:textId="7F302E59" w:rsidR="005D12ED" w:rsidRDefault="005D12ED" w:rsidP="00460D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Catering area (relatively near to welcome area/sponsors, at least 2 service points, tables/seating for a good proportion of delegates)</w:t>
      </w:r>
    </w:p>
    <w:p w14:paraId="766EF634" w14:textId="66E03F7E" w:rsidR="005D12ED" w:rsidRDefault="005D12ED" w:rsidP="00460D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Cloakroom (coat rails and area to store luggage)</w:t>
      </w:r>
    </w:p>
    <w:p w14:paraId="43F0BCE2" w14:textId="0D7012A2" w:rsidR="00AC420A" w:rsidRPr="00AC420A" w:rsidRDefault="00AC420A" w:rsidP="00AC420A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Quiet space for delegates to take a time-out</w:t>
      </w:r>
    </w:p>
    <w:p w14:paraId="787B3A8D" w14:textId="5443D665" w:rsidR="005D12ED" w:rsidRDefault="005D12ED" w:rsidP="00460D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Storage for conference</w:t>
      </w:r>
      <w:r w:rsidR="00926F3B">
        <w:rPr>
          <w:rFonts w:asciiTheme="minorHAnsi" w:hAnsiTheme="minorHAnsi" w:cstheme="minorHAnsi"/>
        </w:rPr>
        <w:t xml:space="preserve"> materials/sponsors materials</w:t>
      </w:r>
    </w:p>
    <w:p w14:paraId="2B541530" w14:textId="77777777" w:rsidR="00926F3B" w:rsidRDefault="00926F3B" w:rsidP="00460D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Reliable WiFi access (an alternative to eduroam is required)</w:t>
      </w:r>
    </w:p>
    <w:p w14:paraId="3BAA529E" w14:textId="0422E060" w:rsidR="00926F3B" w:rsidRPr="00AC420A" w:rsidRDefault="00AC420A" w:rsidP="33769AE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</w:t>
      </w:r>
      <w:r w:rsidR="008A5B0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accessib</w:t>
      </w:r>
      <w:r w:rsidR="008A5B00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 xml:space="preserve"> </w:t>
      </w:r>
      <w:r w:rsidR="00926F3B" w:rsidRPr="33769AE2">
        <w:rPr>
          <w:rFonts w:asciiTheme="minorHAnsi" w:hAnsiTheme="minorHAnsi" w:cstheme="minorBidi"/>
        </w:rPr>
        <w:t>(including step-free</w:t>
      </w:r>
      <w:r>
        <w:rPr>
          <w:rFonts w:asciiTheme="minorHAnsi" w:hAnsiTheme="minorHAnsi" w:cstheme="minorBidi"/>
        </w:rPr>
        <w:t>/wheelchair</w:t>
      </w:r>
      <w:r w:rsidR="00926F3B" w:rsidRPr="33769AE2">
        <w:rPr>
          <w:rFonts w:asciiTheme="minorHAnsi" w:hAnsiTheme="minorHAnsi" w:cstheme="minorBidi"/>
        </w:rPr>
        <w:t xml:space="preserve"> access</w:t>
      </w:r>
      <w:r>
        <w:rPr>
          <w:rFonts w:asciiTheme="minorHAnsi" w:hAnsiTheme="minorHAnsi" w:cstheme="minorBidi"/>
        </w:rPr>
        <w:t xml:space="preserve"> and</w:t>
      </w:r>
      <w:r w:rsidR="00926F3B" w:rsidRPr="33769AE2">
        <w:rPr>
          <w:rFonts w:asciiTheme="minorHAnsi" w:hAnsiTheme="minorHAnsi" w:cstheme="minorBidi"/>
        </w:rPr>
        <w:t xml:space="preserve"> hearing loops)</w:t>
      </w:r>
    </w:p>
    <w:p w14:paraId="3E923D12" w14:textId="412C0FF2" w:rsidR="005D12ED" w:rsidRDefault="005D12ED" w:rsidP="005D12ED">
      <w:pPr>
        <w:rPr>
          <w:rFonts w:asciiTheme="minorHAnsi" w:hAnsiTheme="minorHAnsi" w:cstheme="minorHAnsi"/>
        </w:rPr>
      </w:pPr>
    </w:p>
    <w:p w14:paraId="3E8EB2C9" w14:textId="4173339A" w:rsidR="00460D75" w:rsidRPr="005D12ED" w:rsidRDefault="005D12ED">
      <w:pPr>
        <w:rPr>
          <w:rFonts w:asciiTheme="minorHAnsi" w:hAnsiTheme="minorHAnsi" w:cstheme="minorHAnsi"/>
        </w:rPr>
      </w:pPr>
      <w:r w:rsidRPr="005D12ED">
        <w:rPr>
          <w:rFonts w:asciiTheme="minorHAnsi" w:hAnsiTheme="minorHAnsi" w:cstheme="minorHAnsi"/>
        </w:rPr>
        <w:t>Please confirm the venue</w:t>
      </w:r>
      <w:r w:rsidR="008A5B00">
        <w:rPr>
          <w:rFonts w:asciiTheme="minorHAnsi" w:hAnsiTheme="minorHAnsi" w:cstheme="minorHAnsi"/>
        </w:rPr>
        <w:t>(s)</w:t>
      </w:r>
      <w:r w:rsidRPr="005D12ED">
        <w:rPr>
          <w:rFonts w:asciiTheme="minorHAnsi" w:hAnsiTheme="minorHAnsi" w:cstheme="minorHAnsi"/>
        </w:rPr>
        <w:t xml:space="preserve"> proposed meets the above requirements</w:t>
      </w:r>
      <w:r w:rsidR="00B16A9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260524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741C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8C6A652" w14:textId="77777777" w:rsidR="00820194" w:rsidRPr="00716B52" w:rsidRDefault="00820194" w:rsidP="00820194">
      <w:pPr>
        <w:tabs>
          <w:tab w:val="left" w:pos="0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</w:p>
    <w:p w14:paraId="2E142D0C" w14:textId="6AE7A658" w:rsidR="00460D75" w:rsidRDefault="00926F3B" w:rsidP="00926F3B">
      <w:pPr>
        <w:pStyle w:val="Heading3"/>
      </w:pPr>
      <w:r>
        <w:t>Details of the venue (please include information on suitability based on the above criteria, information on break</w:t>
      </w:r>
      <w:r w:rsidR="006D7F81">
        <w:t>-</w:t>
      </w:r>
      <w:r>
        <w:t>ou</w:t>
      </w:r>
      <w:r w:rsidR="006D7F81">
        <w:t>t</w:t>
      </w:r>
      <w:r>
        <w:t xml:space="preserve"> rooms and whether fixed/flexible seating, floor plans/photos where available, and accessibility information for the building and conference spaces):</w:t>
      </w:r>
    </w:p>
    <w:p w14:paraId="55C21715" w14:textId="11FC6749" w:rsidR="00926F3B" w:rsidRDefault="00926F3B" w:rsidP="00926F3B"/>
    <w:p w14:paraId="1B130927" w14:textId="6A2DC612" w:rsidR="00926F3B" w:rsidRDefault="006D7F81" w:rsidP="00015061">
      <w:pPr>
        <w:pStyle w:val="Heading3"/>
      </w:pPr>
      <w:r>
        <w:t>Venue hire costs:</w:t>
      </w:r>
    </w:p>
    <w:p w14:paraId="791492BA" w14:textId="254DE2E2" w:rsidR="008A5B00" w:rsidRDefault="008A5B00" w:rsidP="008A5B00"/>
    <w:p w14:paraId="3805AE93" w14:textId="2EDB787B" w:rsidR="008A5B00" w:rsidRPr="008A5B00" w:rsidRDefault="008A5B00" w:rsidP="008A5B00">
      <w:pPr>
        <w:pStyle w:val="Heading3"/>
      </w:pPr>
      <w:r>
        <w:lastRenderedPageBreak/>
        <w:t>Venue accessibility information (including details of step-free/wheelchair access and hearing loops):</w:t>
      </w:r>
    </w:p>
    <w:p w14:paraId="64A5DE9D" w14:textId="77777777" w:rsidR="009C6D75" w:rsidRDefault="009C6D75" w:rsidP="00926F3B">
      <w:pPr>
        <w:rPr>
          <w:rFonts w:asciiTheme="minorHAnsi" w:hAnsiTheme="minorHAnsi" w:cstheme="minorHAnsi"/>
        </w:rPr>
      </w:pPr>
    </w:p>
    <w:p w14:paraId="24E14035" w14:textId="194C7875" w:rsidR="009C6D75" w:rsidRDefault="009C6D75" w:rsidP="00015061">
      <w:pPr>
        <w:pStyle w:val="Heading3"/>
        <w:rPr>
          <w:rFonts w:cstheme="minorHAnsi"/>
        </w:rPr>
      </w:pPr>
      <w:r>
        <w:t>AV/IT/Facilities support provision (and any associated costs):</w:t>
      </w:r>
    </w:p>
    <w:p w14:paraId="06059D02" w14:textId="206506F5" w:rsidR="006D7F81" w:rsidRDefault="006D7F81" w:rsidP="00926F3B">
      <w:pPr>
        <w:rPr>
          <w:rFonts w:asciiTheme="minorHAnsi" w:hAnsiTheme="minorHAnsi" w:cstheme="minorHAnsi"/>
        </w:rPr>
      </w:pPr>
    </w:p>
    <w:p w14:paraId="5EC8A571" w14:textId="0408521D" w:rsidR="006D7F81" w:rsidRDefault="006D7F81" w:rsidP="002D1BE6">
      <w:pPr>
        <w:pStyle w:val="Heading3"/>
      </w:pPr>
      <w:r>
        <w:t>Catering costs:</w:t>
      </w:r>
    </w:p>
    <w:p w14:paraId="4E42C946" w14:textId="733058BF" w:rsidR="006D7F81" w:rsidRDefault="006D7F81" w:rsidP="00926F3B">
      <w:pPr>
        <w:rPr>
          <w:rFonts w:asciiTheme="minorHAnsi" w:hAnsiTheme="minorHAnsi" w:cstheme="minorHAnsi"/>
        </w:rPr>
      </w:pPr>
    </w:p>
    <w:p w14:paraId="20C97AD2" w14:textId="2944F4C6" w:rsidR="006D7F81" w:rsidRDefault="006D7F81" w:rsidP="002D1BE6">
      <w:pPr>
        <w:pStyle w:val="Heading3"/>
      </w:pPr>
      <w:r>
        <w:t>Proposed dates (LILAC is usually held in the week prior to/after the Easter weekend):</w:t>
      </w:r>
    </w:p>
    <w:p w14:paraId="102A48B8" w14:textId="77777777" w:rsidR="0056089F" w:rsidRDefault="0056089F" w:rsidP="00926F3B">
      <w:pPr>
        <w:rPr>
          <w:rFonts w:asciiTheme="minorHAnsi" w:hAnsiTheme="minorHAnsi" w:cstheme="minorHAnsi"/>
        </w:rPr>
      </w:pPr>
    </w:p>
    <w:p w14:paraId="10AAFE8F" w14:textId="0AF47A4F" w:rsidR="0056089F" w:rsidRDefault="0056089F" w:rsidP="002D1BE6">
      <w:pPr>
        <w:pStyle w:val="Heading3"/>
      </w:pPr>
      <w:r w:rsidRPr="00267A66">
        <w:t>Travel details for venue</w:t>
      </w:r>
      <w:r>
        <w:t xml:space="preserve"> (local, national &amp; international)</w:t>
      </w:r>
      <w:r w:rsidRPr="00267A66">
        <w:t>:</w:t>
      </w:r>
    </w:p>
    <w:p w14:paraId="2C5AFD08" w14:textId="77777777" w:rsidR="0056089F" w:rsidRDefault="0056089F" w:rsidP="002D1BE6">
      <w:pPr>
        <w:pStyle w:val="Heading3"/>
      </w:pPr>
    </w:p>
    <w:p w14:paraId="4351CB17" w14:textId="2F59D0AF" w:rsidR="0056089F" w:rsidRDefault="0056089F" w:rsidP="002D1BE6">
      <w:pPr>
        <w:pStyle w:val="Heading3"/>
      </w:pPr>
      <w:r>
        <w:t>Local accommodation options:</w:t>
      </w:r>
    </w:p>
    <w:p w14:paraId="37D1ABE9" w14:textId="77777777" w:rsidR="0081139C" w:rsidRDefault="0081139C" w:rsidP="00926F3B">
      <w:pPr>
        <w:rPr>
          <w:rFonts w:asciiTheme="minorHAnsi" w:hAnsiTheme="minorHAnsi" w:cs="Arial"/>
          <w:b/>
          <w:sz w:val="22"/>
          <w:szCs w:val="22"/>
        </w:rPr>
      </w:pPr>
    </w:p>
    <w:p w14:paraId="352FFD7D" w14:textId="6237C0E0" w:rsidR="00AC420A" w:rsidRDefault="0081139C" w:rsidP="00BB5891">
      <w:pPr>
        <w:pStyle w:val="Heading3"/>
      </w:pPr>
      <w:r>
        <w:t xml:space="preserve">Suggested </w:t>
      </w:r>
      <w:r w:rsidR="00EC6E20">
        <w:t xml:space="preserve">networking event </w:t>
      </w:r>
      <w:r w:rsidR="0F2A96F6">
        <w:t xml:space="preserve"> (2 options, with pricing if possible)</w:t>
      </w:r>
      <w:r w:rsidR="00EC6E20">
        <w:t>:</w:t>
      </w:r>
    </w:p>
    <w:p w14:paraId="15D9F4D1" w14:textId="77777777" w:rsidR="00AC420A" w:rsidRDefault="00AC420A" w:rsidP="00BB5891">
      <w:pPr>
        <w:pStyle w:val="Heading3"/>
      </w:pPr>
    </w:p>
    <w:p w14:paraId="44C66E5D" w14:textId="13837E7F" w:rsidR="00BB5891" w:rsidRDefault="00BB5891" w:rsidP="00BB5891">
      <w:pPr>
        <w:pStyle w:val="Heading3"/>
      </w:pPr>
      <w:r>
        <w:t>Suggested conference party venues</w:t>
      </w:r>
      <w:r w:rsidR="00AC420A">
        <w:t xml:space="preserve"> (2 options, with pricing if possible. Buffet dinner, dancefloor and DJ required)</w:t>
      </w:r>
      <w:r>
        <w:t>:</w:t>
      </w:r>
    </w:p>
    <w:p w14:paraId="7265C1BD" w14:textId="77777777" w:rsidR="00BB5891" w:rsidRDefault="00BB5891" w:rsidP="00926F3B">
      <w:pPr>
        <w:rPr>
          <w:rFonts w:asciiTheme="minorHAnsi" w:hAnsiTheme="minorHAnsi" w:cstheme="minorHAnsi"/>
        </w:rPr>
      </w:pPr>
    </w:p>
    <w:p w14:paraId="221DB1ED" w14:textId="02FBDE2F" w:rsidR="00820194" w:rsidRPr="00716B52" w:rsidRDefault="00820194" w:rsidP="33769AE2">
      <w:pPr>
        <w:ind w:right="-1"/>
        <w:rPr>
          <w:rFonts w:asciiTheme="minorHAnsi" w:hAnsiTheme="minorHAnsi" w:cs="Arial"/>
          <w:b/>
          <w:bCs/>
          <w:sz w:val="22"/>
          <w:szCs w:val="22"/>
        </w:rPr>
      </w:pPr>
    </w:p>
    <w:p w14:paraId="449B5EFE" w14:textId="1622E4D8" w:rsidR="00820194" w:rsidRDefault="008C6978" w:rsidP="008C6978">
      <w:pPr>
        <w:pStyle w:val="Heading2"/>
      </w:pPr>
      <w:r>
        <w:t>Support for the conference</w:t>
      </w:r>
    </w:p>
    <w:p w14:paraId="3AE8A9B7" w14:textId="77777777" w:rsidR="008C6978" w:rsidRDefault="008C6978" w:rsidP="00820194">
      <w:pPr>
        <w:tabs>
          <w:tab w:val="left" w:pos="0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</w:p>
    <w:p w14:paraId="28FF2480" w14:textId="00CCB85B" w:rsidR="008C6978" w:rsidRDefault="008C6978" w:rsidP="008C6978">
      <w:pPr>
        <w:pStyle w:val="Heading3"/>
        <w:rPr>
          <w:bCs/>
        </w:rPr>
      </w:pPr>
      <w:r w:rsidRPr="00267A66">
        <w:t>Please provide evidence of senior management support for hosting the conference:</w:t>
      </w:r>
    </w:p>
    <w:p w14:paraId="679D678F" w14:textId="77777777" w:rsidR="00820194" w:rsidRDefault="00820194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39836A23" w14:textId="77777777" w:rsidR="00810B26" w:rsidRDefault="00810B26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37B8DD8" w14:textId="77777777" w:rsidR="00810B26" w:rsidRPr="00820194" w:rsidRDefault="00810B26">
      <w:pPr>
        <w:rPr>
          <w:rFonts w:asciiTheme="minorHAnsi" w:hAnsiTheme="minorHAnsi" w:cstheme="minorHAnsi"/>
        </w:rPr>
      </w:pPr>
    </w:p>
    <w:p w14:paraId="4B3D7BC9" w14:textId="0EB3382A" w:rsidR="00820194" w:rsidRDefault="00983D49" w:rsidP="00EB14A5">
      <w:pPr>
        <w:pStyle w:val="Heading2"/>
      </w:pPr>
      <w:r>
        <w:t>Thank you</w:t>
      </w:r>
      <w:r w:rsidR="00EB14A5">
        <w:t>!</w:t>
      </w:r>
    </w:p>
    <w:p w14:paraId="43A89708" w14:textId="77777777" w:rsidR="00EB14A5" w:rsidRPr="00820194" w:rsidRDefault="00EB14A5">
      <w:pPr>
        <w:rPr>
          <w:rFonts w:asciiTheme="minorHAnsi" w:hAnsiTheme="minorHAnsi" w:cstheme="minorHAnsi"/>
        </w:rPr>
      </w:pPr>
    </w:p>
    <w:p w14:paraId="3D7426A2" w14:textId="77777777" w:rsidR="007329DB" w:rsidRDefault="007329DB" w:rsidP="007329DB">
      <w:pPr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 xml:space="preserve">Once completed, please send your application and supporting any documentation to Claire Packham (LILAC Chair) via </w:t>
      </w:r>
      <w:hyperlink r:id="rId7" w:history="1">
        <w:r w:rsidRPr="00212B30">
          <w:rPr>
            <w:rStyle w:val="Hyperlink"/>
            <w:rFonts w:ascii="Calibri" w:eastAsiaTheme="majorEastAsia" w:hAnsi="Calibri"/>
            <w:lang w:eastAsia="en-GB"/>
          </w:rPr>
          <w:t>claire.packham@city.ac.uk</w:t>
        </w:r>
      </w:hyperlink>
      <w:r>
        <w:rPr>
          <w:rFonts w:ascii="Calibri" w:hAnsi="Calibri"/>
          <w:lang w:eastAsia="en-GB"/>
        </w:rPr>
        <w:t xml:space="preserve">.  </w:t>
      </w:r>
    </w:p>
    <w:p w14:paraId="68AD9517" w14:textId="77777777" w:rsidR="00820194" w:rsidRPr="00820194" w:rsidRDefault="00820194">
      <w:pPr>
        <w:rPr>
          <w:rFonts w:asciiTheme="minorHAnsi" w:hAnsiTheme="minorHAnsi" w:cstheme="minorHAnsi"/>
        </w:rPr>
      </w:pPr>
    </w:p>
    <w:sectPr w:rsidR="00820194" w:rsidRPr="0082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67D6"/>
    <w:multiLevelType w:val="hybridMultilevel"/>
    <w:tmpl w:val="8BC8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4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94"/>
    <w:rsid w:val="00015061"/>
    <w:rsid w:val="000F6587"/>
    <w:rsid w:val="002D1BE6"/>
    <w:rsid w:val="00443D16"/>
    <w:rsid w:val="00460D75"/>
    <w:rsid w:val="004C1258"/>
    <w:rsid w:val="004D4440"/>
    <w:rsid w:val="0056089F"/>
    <w:rsid w:val="005D12ED"/>
    <w:rsid w:val="006D7F81"/>
    <w:rsid w:val="00706087"/>
    <w:rsid w:val="007329DB"/>
    <w:rsid w:val="00810B26"/>
    <w:rsid w:val="0081139C"/>
    <w:rsid w:val="00820194"/>
    <w:rsid w:val="0085413F"/>
    <w:rsid w:val="0089608D"/>
    <w:rsid w:val="008A5B00"/>
    <w:rsid w:val="008C6978"/>
    <w:rsid w:val="00926F3B"/>
    <w:rsid w:val="00983D49"/>
    <w:rsid w:val="009C6D75"/>
    <w:rsid w:val="00A34551"/>
    <w:rsid w:val="00AC420A"/>
    <w:rsid w:val="00B16A9D"/>
    <w:rsid w:val="00BB5891"/>
    <w:rsid w:val="00C03AA6"/>
    <w:rsid w:val="00CA1753"/>
    <w:rsid w:val="00EB14A5"/>
    <w:rsid w:val="00EC1D6E"/>
    <w:rsid w:val="00EC6E20"/>
    <w:rsid w:val="00F741C8"/>
    <w:rsid w:val="0F2A96F6"/>
    <w:rsid w:val="33769AE2"/>
    <w:rsid w:val="3B29F152"/>
    <w:rsid w:val="4C86000A"/>
    <w:rsid w:val="5288F517"/>
    <w:rsid w:val="57B2FDA2"/>
    <w:rsid w:val="59A92DAE"/>
    <w:rsid w:val="5C0ECCA0"/>
    <w:rsid w:val="5F2F1F93"/>
    <w:rsid w:val="6103D478"/>
    <w:rsid w:val="6D8E8B84"/>
    <w:rsid w:val="7100A98F"/>
    <w:rsid w:val="7E66D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46FA"/>
  <w15:docId w15:val="{42D35783-F1C8-4181-94F0-BB3AA3EE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1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0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820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019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019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60D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D7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D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732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aire.packham@city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3238-14AF-4BB4-91AB-9F378280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Packham, Claire</dc:creator>
  <cp:keywords/>
  <dc:description/>
  <cp:lastModifiedBy>Packham, Claire</cp:lastModifiedBy>
  <cp:revision>20</cp:revision>
  <dcterms:created xsi:type="dcterms:W3CDTF">2024-03-06T10:10:00Z</dcterms:created>
  <dcterms:modified xsi:type="dcterms:W3CDTF">2024-03-21T09:25:00Z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2024-03-06T15:58:26Z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5ff9fd41-4fa3-4997-b9e5-b485ae092397</vt:lpwstr>
  </property>
  <property fmtid="{D5CDD505-2E9C-101B-9397-08002B2CF9AE}" pid="8" name="MSIP_Label_06c24981-b6df-48f8-949b-0896357b9b03_ContentBits">
    <vt:lpwstr>0</vt:lpwstr>
  </property>
</Properties>
</file>